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F66C" w14:textId="77777777" w:rsidR="0025079C" w:rsidRDefault="00407AED" w:rsidP="0025079C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</w:t>
      </w:r>
      <w:r w:rsidR="0025079C">
        <w:rPr>
          <w:rFonts w:ascii="Sylfaen" w:hAnsi="Sylfaen"/>
          <w:lang w:val="ka-GE"/>
        </w:rPr>
        <w:t xml:space="preserve">თბილისის ვანო სარაჯიშვილის სახელობის </w:t>
      </w:r>
    </w:p>
    <w:p w14:paraId="3A8248F4" w14:textId="77777777" w:rsidR="0025079C" w:rsidRPr="0025079C" w:rsidRDefault="0025079C" w:rsidP="0025079C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სახელმწიფო კონსერვატორიის რექტორს</w:t>
      </w:r>
    </w:p>
    <w:p w14:paraId="33358990" w14:textId="77777777" w:rsidR="00502865" w:rsidRPr="00502865" w:rsidRDefault="00502865" w:rsidP="00502865">
      <w:pPr>
        <w:spacing w:after="0"/>
        <w:ind w:left="5040" w:firstLine="720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ab/>
        <w:t>___________________________</w:t>
      </w:r>
    </w:p>
    <w:p w14:paraId="27EB39BF" w14:textId="77777777" w:rsidR="00502865" w:rsidRDefault="00502865" w:rsidP="00407AED">
      <w:pPr>
        <w:spacing w:after="0"/>
        <w:ind w:left="5040" w:firstLine="720"/>
        <w:rPr>
          <w:rFonts w:ascii="Sylfaen" w:hAnsi="Sylfaen"/>
          <w:b/>
        </w:rPr>
      </w:pPr>
    </w:p>
    <w:p w14:paraId="06132577" w14:textId="77777777" w:rsidR="00502865" w:rsidRDefault="00502865" w:rsidP="00407AED">
      <w:pPr>
        <w:spacing w:after="0"/>
        <w:ind w:left="5040" w:firstLine="720"/>
        <w:rPr>
          <w:rFonts w:ascii="Sylfaen" w:hAnsi="Sylfaen"/>
          <w:b/>
        </w:rPr>
      </w:pPr>
    </w:p>
    <w:p w14:paraId="2790E7E0" w14:textId="77777777" w:rsidR="00502865" w:rsidRDefault="00502865" w:rsidP="00407AED">
      <w:pPr>
        <w:spacing w:after="0"/>
        <w:ind w:left="5040" w:firstLine="720"/>
        <w:rPr>
          <w:rFonts w:ascii="Sylfaen" w:hAnsi="Sylfaen"/>
          <w:b/>
        </w:rPr>
      </w:pPr>
    </w:p>
    <w:p w14:paraId="7D1C4534" w14:textId="77777777" w:rsidR="00407AED" w:rsidRDefault="00407AED" w:rsidP="00407AED">
      <w:pPr>
        <w:spacing w:after="0"/>
        <w:ind w:left="5040" w:firstLine="720"/>
        <w:rPr>
          <w:rFonts w:ascii="Sylfaen" w:hAnsi="Sylfaen"/>
          <w:b/>
        </w:rPr>
      </w:pPr>
      <w:r>
        <w:rPr>
          <w:rFonts w:ascii="Sylfaen" w:hAnsi="Sylfaen"/>
          <w:b/>
        </w:rPr>
        <w:t>________________________________</w:t>
      </w:r>
    </w:p>
    <w:p w14:paraId="4097CB02" w14:textId="77777777" w:rsidR="00407AED" w:rsidRPr="00055314" w:rsidRDefault="00407AED" w:rsidP="00407AED">
      <w:pPr>
        <w:spacing w:after="0"/>
        <w:ind w:left="6480"/>
        <w:rPr>
          <w:rFonts w:ascii="Sylfaen" w:hAnsi="Sylfaen"/>
          <w:b/>
        </w:rPr>
      </w:pPr>
      <w:r>
        <w:rPr>
          <w:rFonts w:ascii="Sylfaen" w:hAnsi="Sylfaen"/>
          <w:i/>
        </w:rPr>
        <w:t>(</w:t>
      </w:r>
      <w:r w:rsidRPr="001869EF">
        <w:rPr>
          <w:rFonts w:ascii="Sylfaen" w:hAnsi="Sylfaen"/>
          <w:i/>
          <w:lang w:val="ka-GE"/>
        </w:rPr>
        <w:t>სახელი, გვარი</w:t>
      </w:r>
      <w:r>
        <w:rPr>
          <w:rFonts w:ascii="Sylfaen" w:hAnsi="Sylfaen"/>
          <w:i/>
        </w:rPr>
        <w:t>)</w:t>
      </w:r>
    </w:p>
    <w:p w14:paraId="1A53F3F4" w14:textId="77777777" w:rsidR="00407AED" w:rsidRDefault="00407AED" w:rsidP="00407AED">
      <w:pPr>
        <w:ind w:left="4320" w:firstLine="72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მცხ:__________________________________</w:t>
      </w:r>
    </w:p>
    <w:p w14:paraId="21C2A485" w14:textId="77777777" w:rsidR="00407AED" w:rsidRDefault="00407AED" w:rsidP="00407AED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</w:t>
      </w:r>
    </w:p>
    <w:p w14:paraId="432E43BB" w14:textId="77777777" w:rsidR="00407AED" w:rsidRPr="00F47AD1" w:rsidRDefault="00407AED" w:rsidP="00407AED">
      <w:pPr>
        <w:ind w:left="504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მობ:__________________________________</w:t>
      </w:r>
    </w:p>
    <w:p w14:paraId="60E9265D" w14:textId="77777777" w:rsidR="00407AED" w:rsidRPr="00F47AD1" w:rsidRDefault="00407AED" w:rsidP="00407AED">
      <w:pPr>
        <w:jc w:val="right"/>
        <w:rPr>
          <w:rFonts w:ascii="Sylfaen" w:hAnsi="Sylfaen"/>
        </w:rPr>
      </w:pPr>
      <w:r>
        <w:rPr>
          <w:rFonts w:ascii="Sylfaen" w:hAnsi="Sylfaen"/>
          <w:lang w:val="ka-GE"/>
        </w:rPr>
        <w:t>ელ</w:t>
      </w:r>
      <w:r w:rsidR="00502865">
        <w:rPr>
          <w:rFonts w:ascii="Sylfaen" w:hAnsi="Sylfaen"/>
        </w:rPr>
        <w:t>.</w:t>
      </w:r>
      <w:r>
        <w:rPr>
          <w:rFonts w:ascii="Sylfaen" w:hAnsi="Sylfaen"/>
          <w:lang w:val="ka-GE"/>
        </w:rPr>
        <w:t>ფოსტა</w:t>
      </w:r>
      <w:r>
        <w:rPr>
          <w:rFonts w:ascii="Sylfaen" w:hAnsi="Sylfaen"/>
        </w:rPr>
        <w:t>:</w:t>
      </w:r>
      <w:r>
        <w:rPr>
          <w:rFonts w:ascii="Sylfaen" w:hAnsi="Sylfaen"/>
          <w:lang w:val="ka-GE"/>
        </w:rPr>
        <w:t>_____________________________</w:t>
      </w:r>
    </w:p>
    <w:p w14:paraId="6B7197EC" w14:textId="77777777" w:rsidR="00407AED" w:rsidRDefault="00407AED" w:rsidP="00407AED">
      <w:pPr>
        <w:jc w:val="right"/>
        <w:rPr>
          <w:rFonts w:ascii="Sylfaen" w:hAnsi="Sylfaen"/>
          <w:lang w:val="ka-GE"/>
        </w:rPr>
      </w:pPr>
    </w:p>
    <w:p w14:paraId="7FDE2647" w14:textId="77777777" w:rsidR="00407AED" w:rsidRPr="0003146D" w:rsidRDefault="00407AED" w:rsidP="00407AED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განცხადება</w:t>
      </w:r>
    </w:p>
    <w:p w14:paraId="086F6137" w14:textId="2080FF65" w:rsidR="0025079C" w:rsidRDefault="0025079C" w:rsidP="0025079C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მოგახსენებთ, რომ დაინტერესებული ვარ თსკ-ში დაცული ქვემოთ ჩამოთვლილი მასალით/მასალებით (მიუთითეთ დაცულობის ადგილი (</w:t>
      </w:r>
      <w:r w:rsidR="00502865">
        <w:rPr>
          <w:rFonts w:ascii="Sylfaen" w:hAnsi="Sylfaen"/>
          <w:lang w:val="ka-GE"/>
        </w:rPr>
        <w:t>ქხმშლ</w:t>
      </w:r>
      <w:r>
        <w:rPr>
          <w:rFonts w:ascii="Sylfaen" w:hAnsi="Sylfaen"/>
          <w:lang w:val="ka-GE"/>
        </w:rPr>
        <w:t>,</w:t>
      </w:r>
      <w:r w:rsidR="00671B1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</w:t>
      </w:r>
      <w:r w:rsidR="00502865">
        <w:rPr>
          <w:rFonts w:ascii="Sylfaen" w:hAnsi="Sylfaen"/>
          <w:lang w:val="ka-GE"/>
        </w:rPr>
        <w:t>მ</w:t>
      </w:r>
      <w:r>
        <w:rPr>
          <w:rFonts w:ascii="Sylfaen" w:hAnsi="Sylfaen"/>
          <w:lang w:val="ka-GE"/>
        </w:rPr>
        <w:t xml:space="preserve">ლ, ტმკსც და სხვ.), სათაური, ფორმატი (აუდიო/ვიდეო/ფოტო/ხელნაწერი), კატალოგის ნომერი და სხვ.): </w:t>
      </w:r>
    </w:p>
    <w:p w14:paraId="33F1325B" w14:textId="77777777" w:rsidR="0025079C" w:rsidRDefault="0025079C" w:rsidP="0025079C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___________________________________________________________</w:t>
      </w:r>
    </w:p>
    <w:p w14:paraId="47258973" w14:textId="77777777" w:rsidR="0025079C" w:rsidRDefault="0025079C" w:rsidP="0025079C">
      <w:pPr>
        <w:spacing w:after="0"/>
        <w:rPr>
          <w:rFonts w:ascii="Sylfaen" w:hAnsi="Sylfaen"/>
          <w:lang w:val="ka-GE"/>
        </w:rPr>
      </w:pPr>
    </w:p>
    <w:p w14:paraId="0616EA0E" w14:textId="77777777" w:rsidR="0025079C" w:rsidRDefault="0025079C" w:rsidP="0025079C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____________________________________________________________________________________</w:t>
      </w:r>
    </w:p>
    <w:p w14:paraId="381DD66E" w14:textId="77777777" w:rsidR="0025079C" w:rsidRDefault="00407AED" w:rsidP="00407AE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გთხოვთ, </w:t>
      </w:r>
      <w:r w:rsidR="0025079C">
        <w:rPr>
          <w:rFonts w:ascii="Sylfaen" w:hAnsi="Sylfaen"/>
          <w:lang w:val="ka-GE"/>
        </w:rPr>
        <w:t>მომცეთ მასალების</w:t>
      </w: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970"/>
      </w:tblGrid>
      <w:tr w:rsidR="0025079C" w14:paraId="39043547" w14:textId="77777777" w:rsidTr="0025079C">
        <w:trPr>
          <w:trHeight w:val="1062"/>
        </w:trPr>
        <w:tc>
          <w:tcPr>
            <w:tcW w:w="3330" w:type="dxa"/>
          </w:tcPr>
          <w:p w14:paraId="6BB80E67" w14:textId="77777777" w:rsidR="0025079C" w:rsidRDefault="0025079C" w:rsidP="0025079C">
            <w:pPr>
              <w:jc w:val="center"/>
              <w:rPr>
                <w:rFonts w:ascii="Sylfaen" w:hAnsi="Sylfaen"/>
                <w:lang w:val="ka-GE"/>
              </w:rPr>
            </w:pPr>
            <w:r w:rsidRPr="00DF6679">
              <w:rPr>
                <w:noProof/>
              </w:rPr>
              <w:drawing>
                <wp:inline distT="0" distB="0" distL="0" distR="0" wp14:anchorId="08395D2C" wp14:editId="1BB81789">
                  <wp:extent cx="25400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0D7A76" w14:textId="77777777" w:rsidR="0025079C" w:rsidRDefault="0025079C" w:rsidP="0025079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ადგილზე გაცნობის</w:t>
            </w:r>
          </w:p>
        </w:tc>
        <w:tc>
          <w:tcPr>
            <w:tcW w:w="2970" w:type="dxa"/>
          </w:tcPr>
          <w:p w14:paraId="131FA9DB" w14:textId="77777777" w:rsidR="0025079C" w:rsidRDefault="0025079C" w:rsidP="0025079C">
            <w:pPr>
              <w:jc w:val="center"/>
              <w:rPr>
                <w:rFonts w:ascii="Sylfaen" w:hAnsi="Sylfaen"/>
                <w:lang w:val="ka-GE"/>
              </w:rPr>
            </w:pPr>
            <w:r w:rsidRPr="00DF6679">
              <w:rPr>
                <w:noProof/>
              </w:rPr>
              <w:drawing>
                <wp:inline distT="0" distB="0" distL="0" distR="0" wp14:anchorId="006B9F3E" wp14:editId="3BC8B10A">
                  <wp:extent cx="254000" cy="22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C3F7BF" w14:textId="77777777" w:rsidR="0025079C" w:rsidRDefault="0025079C" w:rsidP="0025079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ასლების მიღების</w:t>
            </w:r>
          </w:p>
        </w:tc>
      </w:tr>
    </w:tbl>
    <w:p w14:paraId="717CA4EE" w14:textId="77777777" w:rsidR="0025079C" w:rsidRDefault="0025079C" w:rsidP="0025079C">
      <w:pPr>
        <w:jc w:val="both"/>
        <w:rPr>
          <w:rFonts w:ascii="Sylfaen" w:hAnsi="Sylfaen"/>
          <w:lang w:val="ka-GE"/>
        </w:rPr>
      </w:pPr>
    </w:p>
    <w:p w14:paraId="55D02AE2" w14:textId="77777777" w:rsidR="00407AED" w:rsidRDefault="0025079C" w:rsidP="0025079C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საშუალება, </w:t>
      </w:r>
      <w:r w:rsidR="00407AED">
        <w:rPr>
          <w:rFonts w:ascii="Sylfaen" w:hAnsi="Sylfaen"/>
          <w:lang w:val="ka-GE"/>
        </w:rPr>
        <w:t xml:space="preserve">რაც გამოყენებული იქნება </w:t>
      </w:r>
      <w:r>
        <w:rPr>
          <w:rFonts w:ascii="Sylfaen" w:hAnsi="Sylfaen"/>
          <w:lang w:val="ka-GE"/>
        </w:rPr>
        <w:t>___________</w:t>
      </w:r>
      <w:r w:rsidR="00407AED">
        <w:rPr>
          <w:rFonts w:ascii="Sylfaen" w:hAnsi="Sylfaen"/>
          <w:lang w:val="ka-GE"/>
        </w:rPr>
        <w:t>______________________________________</w:t>
      </w:r>
    </w:p>
    <w:p w14:paraId="2E09F3A6" w14:textId="77777777" w:rsidR="00407AED" w:rsidRDefault="00407AED" w:rsidP="00407AED">
      <w:pPr>
        <w:spacing w:after="0"/>
        <w:rPr>
          <w:rFonts w:ascii="Sylfaen" w:hAnsi="Sylfaen"/>
          <w:lang w:val="ka-GE"/>
        </w:rPr>
      </w:pPr>
    </w:p>
    <w:p w14:paraId="4ED4EF16" w14:textId="77777777" w:rsidR="00407AED" w:rsidRDefault="00407AED" w:rsidP="00407AED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____________________________________________________________________________________ .</w:t>
      </w:r>
    </w:p>
    <w:p w14:paraId="59E4F948" w14:textId="77777777" w:rsidR="00407AED" w:rsidRDefault="00407AED" w:rsidP="00407AED">
      <w:pPr>
        <w:spacing w:after="0" w:line="240" w:lineRule="auto"/>
        <w:ind w:left="288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(მიუთითეთ მიზანი)</w:t>
      </w:r>
    </w:p>
    <w:p w14:paraId="403C1446" w14:textId="77777777" w:rsidR="00407AED" w:rsidRDefault="00407AED" w:rsidP="00407AED">
      <w:pPr>
        <w:rPr>
          <w:rFonts w:ascii="Sylfaen" w:hAnsi="Sylfaen"/>
          <w:lang w:val="ka-GE"/>
        </w:rPr>
      </w:pPr>
    </w:p>
    <w:p w14:paraId="5BE2A874" w14:textId="77777777" w:rsidR="0025079C" w:rsidRPr="0025079C" w:rsidRDefault="0025079C" w:rsidP="00502865">
      <w:pPr>
        <w:autoSpaceDE w:val="0"/>
        <w:autoSpaceDN w:val="0"/>
        <w:adjustRightInd w:val="0"/>
        <w:spacing w:line="360" w:lineRule="auto"/>
        <w:jc w:val="both"/>
        <w:rPr>
          <w:rFonts w:ascii="Sylfaen" w:hAnsi="Sylfaen"/>
          <w:lang w:val="en-GB"/>
        </w:rPr>
      </w:pPr>
      <w:r>
        <w:rPr>
          <w:rFonts w:ascii="Sylfaen" w:hAnsi="Sylfaen"/>
          <w:lang w:val="ka-GE"/>
        </w:rPr>
        <w:lastRenderedPageBreak/>
        <w:t xml:space="preserve">ვადასტურებ, რომ გავეცანი და ვეთანხმები </w:t>
      </w:r>
      <w:r w:rsidR="00502865">
        <w:rPr>
          <w:rFonts w:ascii="Sylfaen" w:hAnsi="Sylfaen"/>
        </w:rPr>
        <w:t>“</w:t>
      </w:r>
      <w:r w:rsidR="00502865" w:rsidRPr="00502865">
        <w:rPr>
          <w:rFonts w:ascii="Sylfaen" w:hAnsi="Sylfaen"/>
          <w:bCs/>
          <w:lang w:val="ka-GE"/>
        </w:rPr>
        <w:t>თბილისის</w:t>
      </w:r>
      <w:r w:rsidR="00502865" w:rsidRPr="00502865">
        <w:rPr>
          <w:rFonts w:ascii="Sylfaen" w:hAnsi="Sylfaen"/>
          <w:bCs/>
        </w:rPr>
        <w:t xml:space="preserve"> </w:t>
      </w:r>
      <w:r w:rsidR="00502865" w:rsidRPr="00502865">
        <w:rPr>
          <w:rFonts w:ascii="Sylfaen" w:hAnsi="Sylfaen"/>
          <w:bCs/>
          <w:lang w:val="ka-GE"/>
        </w:rPr>
        <w:t>ვ. სარაჯიშვილის სახ.სახელმწიფო კონსერვატორიის ქართული ხალხური  მუსიკალური შემოქმედების ლაბორატორიის</w:t>
      </w:r>
      <w:r w:rsidR="00502865" w:rsidRPr="00502865">
        <w:rPr>
          <w:rFonts w:ascii="Sylfaen" w:hAnsi="Sylfaen"/>
          <w:bCs/>
        </w:rPr>
        <w:t xml:space="preserve">, </w:t>
      </w:r>
      <w:r w:rsidR="00502865" w:rsidRPr="00502865">
        <w:rPr>
          <w:rFonts w:ascii="Sylfaen" w:hAnsi="Sylfaen"/>
          <w:bCs/>
          <w:lang w:val="ka-GE"/>
        </w:rPr>
        <w:t xml:space="preserve"> საეკლესიო მუსიკის ლაბორატორიისა და ტრადიციული მრავალხმიანობის კვლევის საერთაშორისო ცენტრის   </w:t>
      </w:r>
      <w:proofErr w:type="spellStart"/>
      <w:r w:rsidR="00502865" w:rsidRPr="00502865">
        <w:rPr>
          <w:rFonts w:ascii="Sylfaen" w:hAnsi="Sylfaen" w:cs="Sylfaen"/>
          <w:bCs/>
        </w:rPr>
        <w:t>ფონდ</w:t>
      </w:r>
      <w:proofErr w:type="spellEnd"/>
      <w:r w:rsidR="00502865" w:rsidRPr="00502865">
        <w:rPr>
          <w:rFonts w:ascii="Sylfaen" w:hAnsi="Sylfaen" w:cs="Sylfaen"/>
          <w:bCs/>
          <w:lang w:val="ka-GE"/>
        </w:rPr>
        <w:t>ებ</w:t>
      </w:r>
      <w:r w:rsidR="00502865" w:rsidRPr="00502865">
        <w:rPr>
          <w:rFonts w:ascii="Sylfaen" w:hAnsi="Sylfaen" w:cs="Sylfaen"/>
          <w:bCs/>
        </w:rPr>
        <w:t>ი</w:t>
      </w:r>
      <w:r w:rsidR="00502865" w:rsidRPr="00502865">
        <w:rPr>
          <w:rFonts w:ascii="Sylfaen" w:hAnsi="Sylfaen" w:cs="Sylfaen"/>
          <w:bCs/>
          <w:lang w:val="ka-GE"/>
        </w:rPr>
        <w:t xml:space="preserve">თ </w:t>
      </w:r>
      <w:proofErr w:type="spellStart"/>
      <w:r w:rsidR="00502865" w:rsidRPr="00502865">
        <w:rPr>
          <w:rFonts w:ascii="Sylfaen" w:hAnsi="Sylfaen" w:cs="Sylfaen"/>
          <w:bCs/>
        </w:rPr>
        <w:t>სარგებლობის</w:t>
      </w:r>
      <w:proofErr w:type="spellEnd"/>
      <w:r w:rsidR="00502865" w:rsidRPr="00502865">
        <w:rPr>
          <w:rFonts w:ascii="Sylfaen,Bold" w:hAnsi="Sylfaen,Bold" w:cs="Sylfaen,Bold"/>
          <w:bCs/>
        </w:rPr>
        <w:t xml:space="preserve"> </w:t>
      </w:r>
      <w:proofErr w:type="spellStart"/>
      <w:r w:rsidR="00502865" w:rsidRPr="00502865">
        <w:rPr>
          <w:rFonts w:ascii="Sylfaen" w:hAnsi="Sylfaen" w:cs="Sylfaen"/>
          <w:bCs/>
        </w:rPr>
        <w:t>წეს</w:t>
      </w:r>
      <w:proofErr w:type="spellEnd"/>
      <w:r w:rsidR="00502865">
        <w:rPr>
          <w:rFonts w:ascii="Sylfaen" w:hAnsi="Sylfaen" w:cs="Sylfaen"/>
          <w:bCs/>
          <w:lang w:val="ka-GE"/>
        </w:rPr>
        <w:t>ს</w:t>
      </w:r>
      <w:r w:rsidR="00502865" w:rsidRPr="00502865">
        <w:rPr>
          <w:rFonts w:ascii="Sylfaen" w:hAnsi="Sylfaen" w:cs="Sylfaen"/>
          <w:bCs/>
        </w:rPr>
        <w:t>”.</w:t>
      </w:r>
      <w:r w:rsidRPr="00502865">
        <w:rPr>
          <w:rFonts w:ascii="Sylfaen" w:hAnsi="Sylfaen" w:cs="Sylfaen"/>
          <w:bCs/>
          <w:lang w:val="ka-GE"/>
        </w:rPr>
        <w:t xml:space="preserve"> </w:t>
      </w:r>
    </w:p>
    <w:p w14:paraId="216560FB" w14:textId="77777777" w:rsidR="0025079C" w:rsidRDefault="0025079C" w:rsidP="00407AED">
      <w:pPr>
        <w:rPr>
          <w:rFonts w:ascii="Sylfaen" w:hAnsi="Sylfaen"/>
          <w:lang w:val="ka-GE"/>
        </w:rPr>
      </w:pPr>
    </w:p>
    <w:p w14:paraId="494633CE" w14:textId="77777777" w:rsidR="00407AED" w:rsidRDefault="00407AED" w:rsidP="00407AE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ხელმოწერა:</w:t>
      </w:r>
    </w:p>
    <w:p w14:paraId="253E4FA3" w14:textId="77777777" w:rsidR="00407AED" w:rsidRDefault="00407AED" w:rsidP="00407AE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</w:t>
      </w:r>
    </w:p>
    <w:p w14:paraId="6281E5F9" w14:textId="77777777" w:rsidR="0025079C" w:rsidRDefault="0025079C" w:rsidP="00407AED">
      <w:pPr>
        <w:rPr>
          <w:rFonts w:ascii="Sylfaen" w:hAnsi="Sylfaen"/>
          <w:lang w:val="ka-GE"/>
        </w:rPr>
      </w:pPr>
    </w:p>
    <w:p w14:paraId="2C605F6B" w14:textId="77777777" w:rsidR="00A16FA6" w:rsidRDefault="00A16FA6"/>
    <w:sectPr w:rsidR="00A16FA6" w:rsidSect="00502865">
      <w:headerReference w:type="default" r:id="rId7"/>
      <w:footerReference w:type="default" r:id="rId8"/>
      <w:pgSz w:w="12240" w:h="15840"/>
      <w:pgMar w:top="1440" w:right="1440" w:bottom="1440" w:left="1440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A0BF" w14:textId="77777777" w:rsidR="004004C8" w:rsidRDefault="004004C8" w:rsidP="0025079C">
      <w:pPr>
        <w:spacing w:after="0" w:line="240" w:lineRule="auto"/>
      </w:pPr>
      <w:r>
        <w:separator/>
      </w:r>
    </w:p>
  </w:endnote>
  <w:endnote w:type="continuationSeparator" w:id="0">
    <w:p w14:paraId="1AB7E205" w14:textId="77777777" w:rsidR="004004C8" w:rsidRDefault="004004C8" w:rsidP="0025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365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50482" w14:textId="77777777" w:rsidR="0025079C" w:rsidRDefault="006F5247">
        <w:pPr>
          <w:pStyle w:val="Footer"/>
          <w:jc w:val="center"/>
        </w:pPr>
        <w:r>
          <w:fldChar w:fldCharType="begin"/>
        </w:r>
        <w:r w:rsidR="0025079C">
          <w:instrText xml:space="preserve"> PAGE   \* MERGEFORMAT </w:instrText>
        </w:r>
        <w:r>
          <w:fldChar w:fldCharType="separate"/>
        </w:r>
        <w:r w:rsidR="00A114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4AE1A4" w14:textId="77777777" w:rsidR="0025079C" w:rsidRDefault="00250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57A4" w14:textId="77777777" w:rsidR="004004C8" w:rsidRDefault="004004C8" w:rsidP="0025079C">
      <w:pPr>
        <w:spacing w:after="0" w:line="240" w:lineRule="auto"/>
      </w:pPr>
      <w:r>
        <w:separator/>
      </w:r>
    </w:p>
  </w:footnote>
  <w:footnote w:type="continuationSeparator" w:id="0">
    <w:p w14:paraId="148B7F20" w14:textId="77777777" w:rsidR="004004C8" w:rsidRDefault="004004C8" w:rsidP="0025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C9A6" w14:textId="77777777" w:rsidR="00CE268F" w:rsidRPr="00CE268F" w:rsidRDefault="00CE268F">
    <w:pPr>
      <w:pStyle w:val="Header"/>
      <w:rPr>
        <w:lang w:val="ka-GE"/>
      </w:rPr>
    </w:pPr>
    <w:r>
      <w:rPr>
        <w:lang w:val="ka-GE"/>
      </w:rPr>
      <w:t>დანართი #1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0DE"/>
    <w:rsid w:val="000500DE"/>
    <w:rsid w:val="00180D03"/>
    <w:rsid w:val="0025079C"/>
    <w:rsid w:val="004004C8"/>
    <w:rsid w:val="00407AED"/>
    <w:rsid w:val="00502865"/>
    <w:rsid w:val="00671B1D"/>
    <w:rsid w:val="006966B7"/>
    <w:rsid w:val="006F5247"/>
    <w:rsid w:val="0075178B"/>
    <w:rsid w:val="00A114DD"/>
    <w:rsid w:val="00A16FA6"/>
    <w:rsid w:val="00CE268F"/>
    <w:rsid w:val="00E63999"/>
    <w:rsid w:val="00FD12EB"/>
    <w:rsid w:val="00FD5E2A"/>
    <w:rsid w:val="00FE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1163"/>
  <w15:docId w15:val="{8ACAF7B0-191E-4D6F-A612-2E020B57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E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79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0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79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6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F2-NATIA-KANC</dc:creator>
  <cp:keywords/>
  <dc:description/>
  <cp:lastModifiedBy>Nini kutelia</cp:lastModifiedBy>
  <cp:revision>10</cp:revision>
  <cp:lastPrinted>2017-09-19T07:55:00Z</cp:lastPrinted>
  <dcterms:created xsi:type="dcterms:W3CDTF">2017-07-25T11:15:00Z</dcterms:created>
  <dcterms:modified xsi:type="dcterms:W3CDTF">2022-02-23T11:05:00Z</dcterms:modified>
</cp:coreProperties>
</file>